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p>
    <w:p w:rsidR="0066174E" w:rsidRPr="0066174E" w:rsidRDefault="0066174E" w:rsidP="0066174E">
      <w:pPr>
        <w:shd w:val="clear" w:color="auto" w:fill="FFFFFF"/>
        <w:spacing w:after="150" w:line="240" w:lineRule="auto"/>
        <w:ind w:firstLine="720"/>
        <w:jc w:val="center"/>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b/>
          <w:bCs/>
          <w:color w:val="333333"/>
          <w:sz w:val="28"/>
          <w:szCs w:val="28"/>
        </w:rPr>
        <w:t>Lớp</w:t>
      </w:r>
      <w:proofErr w:type="spellEnd"/>
      <w:r>
        <w:rPr>
          <w:rFonts w:ascii="Times New Roman" w:eastAsia="Times New Roman" w:hAnsi="Times New Roman" w:cs="Times New Roman"/>
          <w:b/>
          <w:bCs/>
          <w:color w:val="333333"/>
          <w:sz w:val="28"/>
          <w:szCs w:val="28"/>
        </w:rPr>
        <w:t xml:space="preserve"> 7: </w:t>
      </w:r>
      <w:bookmarkStart w:id="0" w:name="_GoBack"/>
      <w:bookmarkEnd w:id="0"/>
      <w:proofErr w:type="spellStart"/>
      <w:r>
        <w:rPr>
          <w:rFonts w:ascii="Times New Roman" w:eastAsia="Times New Roman" w:hAnsi="Times New Roman" w:cs="Times New Roman"/>
          <w:b/>
          <w:bCs/>
          <w:color w:val="333333"/>
          <w:sz w:val="28"/>
          <w:szCs w:val="28"/>
        </w:rPr>
        <w:t>Vẽ</w:t>
      </w:r>
      <w:proofErr w:type="spellEnd"/>
      <w:r>
        <w:rPr>
          <w:rFonts w:ascii="Times New Roman" w:eastAsia="Times New Roman" w:hAnsi="Times New Roman" w:cs="Times New Roman"/>
          <w:b/>
          <w:bCs/>
          <w:color w:val="333333"/>
          <w:sz w:val="28"/>
          <w:szCs w:val="28"/>
        </w:rPr>
        <w:t xml:space="preserve"> </w:t>
      </w:r>
      <w:proofErr w:type="spellStart"/>
      <w:proofErr w:type="gramStart"/>
      <w:r>
        <w:rPr>
          <w:rFonts w:ascii="Times New Roman" w:eastAsia="Times New Roman" w:hAnsi="Times New Roman" w:cs="Times New Roman"/>
          <w:b/>
          <w:bCs/>
          <w:color w:val="333333"/>
          <w:sz w:val="28"/>
          <w:szCs w:val="28"/>
        </w:rPr>
        <w:t>theo</w:t>
      </w:r>
      <w:proofErr w:type="spellEnd"/>
      <w:proofErr w:type="gramEnd"/>
      <w:r>
        <w:rPr>
          <w:rFonts w:ascii="Times New Roman" w:eastAsia="Times New Roman" w:hAnsi="Times New Roman" w:cs="Times New Roman"/>
          <w:b/>
          <w:bCs/>
          <w:color w:val="333333"/>
          <w:sz w:val="28"/>
          <w:szCs w:val="28"/>
        </w:rPr>
        <w:t xml:space="preserve"> </w:t>
      </w:r>
      <w:proofErr w:type="spellStart"/>
      <w:r>
        <w:rPr>
          <w:rFonts w:ascii="Times New Roman" w:eastAsia="Times New Roman" w:hAnsi="Times New Roman" w:cs="Times New Roman"/>
          <w:b/>
          <w:bCs/>
          <w:color w:val="333333"/>
          <w:sz w:val="28"/>
          <w:szCs w:val="28"/>
        </w:rPr>
        <w:t>mẫu</w:t>
      </w:r>
      <w:proofErr w:type="spellEnd"/>
      <w:r>
        <w:rPr>
          <w:rFonts w:ascii="Times New Roman" w:eastAsia="Times New Roman" w:hAnsi="Times New Roman" w:cs="Times New Roman"/>
          <w:b/>
          <w:bCs/>
          <w:color w:val="333333"/>
          <w:sz w:val="28"/>
          <w:szCs w:val="28"/>
        </w:rPr>
        <w:t xml:space="preserve">: </w:t>
      </w:r>
      <w:r w:rsidRPr="0066174E">
        <w:rPr>
          <w:rFonts w:ascii="Times New Roman" w:eastAsia="Times New Roman" w:hAnsi="Times New Roman" w:cs="Times New Roman"/>
          <w:b/>
          <w:bCs/>
          <w:color w:val="333333"/>
          <w:sz w:val="28"/>
          <w:szCs w:val="28"/>
        </w:rPr>
        <w:t>LỌ HOA VÀ QUẢ</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rPr>
        <w:t>I. MỤC TIÊU</w:t>
      </w:r>
    </w:p>
    <w:p w:rsidR="0066174E" w:rsidRPr="0066174E" w:rsidRDefault="0066174E" w:rsidP="0066174E">
      <w:pPr>
        <w:shd w:val="clear" w:color="auto" w:fill="FFFFFF"/>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1. Kiến thức: </w:t>
      </w:r>
      <w:r w:rsidRPr="0066174E">
        <w:rPr>
          <w:rFonts w:ascii="Times New Roman" w:eastAsia="Times New Roman" w:hAnsi="Times New Roman" w:cs="Times New Roman"/>
          <w:color w:val="333333"/>
          <w:sz w:val="28"/>
          <w:szCs w:val="28"/>
          <w:lang w:val="nl-NL"/>
        </w:rPr>
        <w:t>Giúp HS biết nhận xét, biết cách vẽ đậm nhạt bằng màu với những đồ vật ở mức độ đơn giản.                                    </w:t>
      </w:r>
    </w:p>
    <w:p w:rsidR="0066174E" w:rsidRPr="0066174E" w:rsidRDefault="0066174E" w:rsidP="0066174E">
      <w:pPr>
        <w:shd w:val="clear" w:color="auto" w:fill="FFFFFF"/>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2. Kỹ năng: </w:t>
      </w:r>
      <w:r w:rsidRPr="0066174E">
        <w:rPr>
          <w:rFonts w:ascii="Times New Roman" w:eastAsia="Times New Roman" w:hAnsi="Times New Roman" w:cs="Times New Roman"/>
          <w:color w:val="333333"/>
          <w:sz w:val="28"/>
          <w:szCs w:val="28"/>
          <w:lang w:val="nl-NL"/>
        </w:rPr>
        <w:t> HS vẽ được lọ hoa và quả bằng màu có độ đậm nhạt theo cảm thụ riêng.                                                           </w:t>
      </w:r>
    </w:p>
    <w:p w:rsidR="0066174E" w:rsidRPr="0066174E" w:rsidRDefault="0066174E" w:rsidP="0066174E">
      <w:pPr>
        <w:shd w:val="clear" w:color="auto" w:fill="FFFFFF"/>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3. Thái độ:</w:t>
      </w:r>
      <w:r w:rsidRPr="0066174E">
        <w:rPr>
          <w:rFonts w:ascii="Times New Roman" w:eastAsia="Times New Roman" w:hAnsi="Times New Roman" w:cs="Times New Roman"/>
          <w:color w:val="333333"/>
          <w:sz w:val="28"/>
          <w:szCs w:val="28"/>
          <w:lang w:val="nl-NL"/>
        </w:rPr>
        <w:t> HS nhận ra vẻ đẹp của tranh tĩnh vật màu.</w:t>
      </w:r>
    </w:p>
    <w:p w:rsidR="0066174E" w:rsidRPr="0066174E" w:rsidRDefault="0066174E" w:rsidP="0066174E">
      <w:pPr>
        <w:shd w:val="clear" w:color="auto" w:fill="FFFFFF"/>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4. Kiến thức trọng tâm: </w:t>
      </w:r>
      <w:r w:rsidRPr="0066174E">
        <w:rPr>
          <w:rFonts w:ascii="Times New Roman" w:eastAsia="Times New Roman" w:hAnsi="Times New Roman" w:cs="Times New Roman"/>
          <w:color w:val="333333"/>
          <w:sz w:val="28"/>
          <w:szCs w:val="28"/>
          <w:lang w:val="nl-NL"/>
        </w:rPr>
        <w:t>Nhận biết các độ đậm nhạt của màu trên đồ vật; Cách vẽ đậm nhạt bằng màu sáp.</w:t>
      </w:r>
    </w:p>
    <w:p w:rsidR="0066174E" w:rsidRPr="0066174E" w:rsidRDefault="0066174E" w:rsidP="0066174E">
      <w:pPr>
        <w:shd w:val="clear" w:color="auto" w:fill="FFFFFF"/>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5. Năng lực cần đạt: </w:t>
      </w:r>
      <w:r w:rsidRPr="0066174E">
        <w:rPr>
          <w:rFonts w:ascii="Times New Roman" w:eastAsia="Times New Roman" w:hAnsi="Times New Roman" w:cs="Times New Roman"/>
          <w:color w:val="333333"/>
          <w:sz w:val="28"/>
          <w:szCs w:val="28"/>
          <w:lang w:val="nl-NL"/>
        </w:rPr>
        <w:t>Quan sát; thực hành sáng tạo; cảm thụ thẩm mỹ.</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lang w:val="nl-NL"/>
        </w:rPr>
        <w:t>II. CHUẨN BỊ CỦA GIÁO VIÊN VÀ HỌC SINH</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1. Chuẩn bị của giáo viên</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0"/>
          <w:szCs w:val="20"/>
        </w:rPr>
        <w:t>          </w:t>
      </w:r>
      <w:r w:rsidRPr="0066174E">
        <w:rPr>
          <w:rFonts w:ascii="Times New Roman" w:eastAsia="Times New Roman" w:hAnsi="Times New Roman" w:cs="Times New Roman"/>
          <w:color w:val="333333"/>
          <w:sz w:val="28"/>
          <w:szCs w:val="28"/>
          <w:lang w:val="nl-NL"/>
        </w:rPr>
        <w:t>+ Thiết bị: - Một số bài tĩnh vật màu và trắng đen.</w:t>
      </w:r>
    </w:p>
    <w:p w:rsidR="0066174E" w:rsidRPr="0066174E" w:rsidRDefault="0066174E" w:rsidP="0066174E">
      <w:pPr>
        <w:shd w:val="clear" w:color="auto" w:fill="FFFFFF"/>
        <w:spacing w:after="150" w:line="240" w:lineRule="auto"/>
        <w:ind w:left="2010"/>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Màu, giấy, bảng vẽ; Vẽ minh họa đậm nhạt màu</w:t>
      </w:r>
    </w:p>
    <w:p w:rsidR="0066174E" w:rsidRPr="0066174E" w:rsidRDefault="0066174E" w:rsidP="0066174E">
      <w:pPr>
        <w:shd w:val="clear" w:color="auto" w:fill="FFFFFF"/>
        <w:spacing w:after="150" w:line="240" w:lineRule="auto"/>
        <w:ind w:left="2010"/>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- 4 bộ mẫu (1 lọ + 2-3 quả)</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 Học liệu: Bồi dưỡng thường xuyên nghiệp vụ chuyên môn</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2. Chuẩn bị của học sinh.</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 Giấy vẽ, bút vẽ, màu, tẩy.</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lang w:val="nl-NL"/>
        </w:rPr>
        <w:t>III. CÁC HOẠT ĐỘNG DẠY HỌC</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u w:val="single"/>
          <w:lang w:val="nl-NL"/>
        </w:rPr>
        <w:t> Tiết 1</w:t>
      </w:r>
      <w:r w:rsidRPr="0066174E">
        <w:rPr>
          <w:rFonts w:ascii="Times New Roman" w:eastAsia="Times New Roman" w:hAnsi="Times New Roman" w:cs="Times New Roman"/>
          <w:b/>
          <w:bCs/>
          <w:i/>
          <w:iCs/>
          <w:color w:val="333333"/>
          <w:sz w:val="28"/>
          <w:szCs w:val="28"/>
          <w:lang w:val="nl-NL"/>
        </w:rPr>
        <w:t>: Vẽ hình, nhận xét và cách vẽ màu</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1. Kiểm tra đồ dùng.</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 Nhắc lại các bước vẽ theo mẫu?</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2. Bài mới.</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bl>
      <w:tblPr>
        <w:tblW w:w="9540"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00"/>
        <w:gridCol w:w="2240"/>
        <w:gridCol w:w="2400"/>
      </w:tblGrid>
      <w:tr w:rsidR="0066174E" w:rsidRPr="0066174E" w:rsidTr="0066174E">
        <w:tc>
          <w:tcPr>
            <w:tcW w:w="4900"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center"/>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lastRenderedPageBreak/>
              <w:t>Hoạt</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động</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của</w:t>
            </w:r>
            <w:proofErr w:type="spellEnd"/>
            <w:r w:rsidRPr="0066174E">
              <w:rPr>
                <w:rFonts w:ascii="Times New Roman" w:eastAsia="Times New Roman" w:hAnsi="Times New Roman" w:cs="Times New Roman"/>
                <w:b/>
                <w:bCs/>
                <w:color w:val="333333"/>
                <w:sz w:val="28"/>
                <w:szCs w:val="28"/>
              </w:rPr>
              <w:t xml:space="preserve"> GV</w:t>
            </w:r>
          </w:p>
        </w:tc>
        <w:tc>
          <w:tcPr>
            <w:tcW w:w="224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center"/>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Phương</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pháp</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hình</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thức</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tổ</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chức</w:t>
            </w:r>
            <w:proofErr w:type="spellEnd"/>
          </w:p>
        </w:tc>
        <w:tc>
          <w:tcPr>
            <w:tcW w:w="240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center"/>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Hoạt</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động</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của</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Học</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sinh</w:t>
            </w:r>
            <w:proofErr w:type="spellEnd"/>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rPr>
              <w:t xml:space="preserve">A. </w:t>
            </w:r>
            <w:proofErr w:type="spellStart"/>
            <w:r w:rsidRPr="0066174E">
              <w:rPr>
                <w:rFonts w:ascii="Times New Roman" w:eastAsia="Times New Roman" w:hAnsi="Times New Roman" w:cs="Times New Roman"/>
                <w:b/>
                <w:bCs/>
                <w:i/>
                <w:iCs/>
                <w:color w:val="333333"/>
                <w:sz w:val="28"/>
                <w:szCs w:val="28"/>
              </w:rPr>
              <w:t>Khởi</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động</w:t>
            </w:r>
            <w:proofErr w:type="spellEnd"/>
            <w:r w:rsidRPr="0066174E">
              <w:rPr>
                <w:rFonts w:ascii="Times New Roman" w:eastAsia="Times New Roman" w:hAnsi="Times New Roman" w:cs="Times New Roman"/>
                <w:b/>
                <w:bCs/>
                <w:color w:val="333333"/>
                <w:sz w:val="20"/>
                <w:szCs w:val="20"/>
              </w:rPr>
              <w:t>  </w:t>
            </w:r>
            <w:proofErr w:type="spellStart"/>
            <w:r w:rsidRPr="0066174E">
              <w:rPr>
                <w:rFonts w:ascii="Times New Roman" w:eastAsia="Times New Roman" w:hAnsi="Times New Roman" w:cs="Times New Roman"/>
                <w:i/>
                <w:iCs/>
                <w:color w:val="333333"/>
                <w:sz w:val="28"/>
                <w:szCs w:val="28"/>
              </w:rPr>
              <w:t>Giới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thiệu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vẻ</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đẹp</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r w:rsidRPr="0066174E">
              <w:rPr>
                <w:rFonts w:ascii="Times New Roman" w:eastAsia="Times New Roman" w:hAnsi="Times New Roman" w:cs="Times New Roman"/>
                <w:i/>
                <w:iCs/>
                <w:color w:val="333333"/>
                <w:sz w:val="28"/>
                <w:szCs w:val="28"/>
              </w:rPr>
              <w:t xml:space="preserve">HS </w:t>
            </w:r>
            <w:proofErr w:type="spellStart"/>
            <w:r w:rsidRPr="0066174E">
              <w:rPr>
                <w:rFonts w:ascii="Times New Roman" w:eastAsia="Times New Roman" w:hAnsi="Times New Roman" w:cs="Times New Roman"/>
                <w:i/>
                <w:iCs/>
                <w:color w:val="333333"/>
                <w:sz w:val="28"/>
                <w:szCs w:val="28"/>
              </w:rPr>
              <w:t>cảm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nhận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được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vẻ</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đẹp</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khi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biết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cách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sử</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dụng</w:t>
            </w:r>
            <w:proofErr w:type="spellEnd"/>
          </w:p>
        </w:tc>
      </w:tr>
      <w:tr w:rsidR="0066174E" w:rsidRPr="0066174E" w:rsidTr="0066174E">
        <w:trPr>
          <w:trHeight w:val="699"/>
        </w:trPr>
        <w:tc>
          <w:tcPr>
            <w:tcW w:w="490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ĐDDH: Cho HS xem một vài bài vẽ tĩnh vật màu và trắng đen cùng một mẫu.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Hoặc: Thầy và trò dùng màu tự vẽ đậm nhạt một quả hình tròn bất kỳ vào giấy A4. sau đó chọn bất kỳ một số bài để HS nhận xét, so sánh vẻ đẹp của mỗi bài.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Hướng dẫn, gợi ý HS tìm hiểu, trả lời: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Em thấy bài nào đẹp? Vì sao</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GV gợi ý về màu để HS tự đưa ra nhận xét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vào bài mới: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Bản thân màu là đẹp nhưng nếu chúng ta không biết cách sử dụng sẽ trở thành bẩn và xấu. Màu làm cho đồ vật, mọi thứ đẹp hơn, giúp cuộc sống sinh động hơn. Vậy........... Bài mới</w:t>
            </w:r>
          </w:p>
        </w:tc>
        <w:tc>
          <w:tcPr>
            <w:tcW w:w="224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c>
          <w:tcPr>
            <w:tcW w:w="240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quan sát</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quan nghe</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rPr>
              <w:t>B. </w:t>
            </w:r>
            <w:proofErr w:type="spellStart"/>
            <w:r w:rsidRPr="0066174E">
              <w:rPr>
                <w:rFonts w:ascii="Times New Roman" w:eastAsia="Times New Roman" w:hAnsi="Times New Roman" w:cs="Times New Roman"/>
                <w:b/>
                <w:bCs/>
                <w:i/>
                <w:iCs/>
                <w:color w:val="333333"/>
                <w:sz w:val="28"/>
                <w:szCs w:val="28"/>
              </w:rPr>
              <w:t>Hình</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thành</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kiến</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thức</w:t>
            </w:r>
            <w:proofErr w:type="spellEnd"/>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r w:rsidRPr="0066174E">
              <w:rPr>
                <w:rFonts w:ascii="Times New Roman" w:eastAsia="Times New Roman" w:hAnsi="Times New Roman" w:cs="Times New Roman"/>
                <w:i/>
                <w:iCs/>
                <w:color w:val="333333"/>
                <w:sz w:val="28"/>
                <w:szCs w:val="28"/>
              </w:rPr>
              <w:t xml:space="preserve">HS </w:t>
            </w:r>
            <w:proofErr w:type="spellStart"/>
            <w:r w:rsidRPr="0066174E">
              <w:rPr>
                <w:rFonts w:ascii="Times New Roman" w:eastAsia="Times New Roman" w:hAnsi="Times New Roman" w:cs="Times New Roman"/>
                <w:i/>
                <w:iCs/>
                <w:color w:val="333333"/>
                <w:sz w:val="28"/>
                <w:szCs w:val="28"/>
              </w:rPr>
              <w:t>biết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cách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xếp</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r w:rsidRPr="0066174E">
              <w:rPr>
                <w:rFonts w:ascii="Times New Roman" w:eastAsia="Times New Roman" w:hAnsi="Times New Roman" w:cs="Times New Roman"/>
                <w:i/>
                <w:iCs/>
                <w:color w:val="333333"/>
                <w:sz w:val="28"/>
                <w:szCs w:val="28"/>
              </w:rPr>
              <w:t xml:space="preserve">; So </w:t>
            </w:r>
            <w:proofErr w:type="spellStart"/>
            <w:r w:rsidRPr="0066174E">
              <w:rPr>
                <w:rFonts w:ascii="Times New Roman" w:eastAsia="Times New Roman" w:hAnsi="Times New Roman" w:cs="Times New Roman"/>
                <w:i/>
                <w:iCs/>
                <w:color w:val="333333"/>
                <w:sz w:val="28"/>
                <w:szCs w:val="28"/>
              </w:rPr>
              <w:t>sánh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tỷ</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lệ</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về</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kích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thước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sắc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Một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vài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đặc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điểm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về</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hình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dáng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và</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sắc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xong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phần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hình</w:t>
            </w:r>
            <w:proofErr w:type="spellEnd"/>
          </w:p>
        </w:tc>
      </w:tr>
      <w:tr w:rsidR="0066174E" w:rsidRPr="0066174E" w:rsidTr="0066174E">
        <w:trPr>
          <w:trHeight w:val="1146"/>
        </w:trPr>
        <w:tc>
          <w:tcPr>
            <w:tcW w:w="490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lang w:val="nl-NL"/>
              </w:rPr>
              <w:t>1. Hướng dẫn HS Quan sát, nhận xét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Yêu cầu mỗi tổ tự xếp mẫu.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xml:space="preserve">+ Đại diện các tổ tự nhận xét bố cục của </w:t>
            </w:r>
            <w:r w:rsidRPr="0066174E">
              <w:rPr>
                <w:rFonts w:ascii="Times New Roman" w:eastAsia="Times New Roman" w:hAnsi="Times New Roman" w:cs="Times New Roman"/>
                <w:color w:val="333333"/>
                <w:sz w:val="28"/>
                <w:szCs w:val="28"/>
                <w:lang w:val="nl-NL"/>
              </w:rPr>
              <w:lastRenderedPageBreak/>
              <w:t>nhóm mình</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GV phân tích, củng cố, điều chỉnh lại bố cục cho hợp lý, thẩm mỹ.</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Hướng dẫn, gợi ý HS tìm hiểu, trả lời: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Lọ</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hoa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quả</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có</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dạng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hình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gì</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So </w:t>
            </w:r>
            <w:proofErr w:type="spellStart"/>
            <w:r w:rsidRPr="0066174E">
              <w:rPr>
                <w:rFonts w:ascii="Times New Roman" w:eastAsia="Times New Roman" w:hAnsi="Times New Roman" w:cs="Times New Roman"/>
                <w:color w:val="333333"/>
                <w:sz w:val="28"/>
                <w:szCs w:val="28"/>
              </w:rPr>
              <w:t>sánh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tỷ</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lệ</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giữa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Quả</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và</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lọ</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chiều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cao</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và</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chiều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rộng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của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khung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hình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chung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khung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hình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riêng</w:t>
            </w:r>
            <w:proofErr w:type="spellEnd"/>
            <w:r w:rsidRPr="0066174E">
              <w:rPr>
                <w:rFonts w:ascii="Times New Roman" w:eastAsia="Times New Roman" w:hAnsi="Times New Roman" w:cs="Times New Roman"/>
                <w:color w:val="333333"/>
                <w:sz w:val="28"/>
                <w:szCs w:val="28"/>
              </w:rPr>
              <w:t>? </w:t>
            </w:r>
            <w:r w:rsidRPr="0066174E">
              <w:rPr>
                <w:rFonts w:ascii="Times New Roman" w:eastAsia="Times New Roman" w:hAnsi="Times New Roman" w:cs="Times New Roman"/>
                <w:i/>
                <w:iCs/>
                <w:color w:val="333333"/>
                <w:sz w:val="28"/>
                <w:szCs w:val="28"/>
              </w:rPr>
              <w:t>(</w:t>
            </w:r>
            <w:proofErr w:type="spellStart"/>
            <w:r w:rsidRPr="0066174E">
              <w:rPr>
                <w:rFonts w:ascii="Times New Roman" w:eastAsia="Times New Roman" w:hAnsi="Times New Roman" w:cs="Times New Roman"/>
                <w:i/>
                <w:iCs/>
                <w:color w:val="333333"/>
                <w:sz w:val="28"/>
                <w:szCs w:val="28"/>
              </w:rPr>
              <w:t>có</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thể</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hướng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dẫn</w:t>
            </w:r>
            <w:proofErr w:type="spellEnd"/>
            <w:r w:rsidRPr="0066174E">
              <w:rPr>
                <w:rFonts w:ascii="Times New Roman" w:eastAsia="Times New Roman" w:hAnsi="Times New Roman" w:cs="Times New Roman"/>
                <w:i/>
                <w:iCs/>
                <w:color w:val="333333"/>
                <w:sz w:val="28"/>
                <w:szCs w:val="28"/>
              </w:rPr>
              <w:t xml:space="preserve"> HS </w:t>
            </w:r>
            <w:proofErr w:type="spellStart"/>
            <w:r w:rsidRPr="0066174E">
              <w:rPr>
                <w:rFonts w:ascii="Times New Roman" w:eastAsia="Times New Roman" w:hAnsi="Times New Roman" w:cs="Times New Roman"/>
                <w:i/>
                <w:iCs/>
                <w:color w:val="333333"/>
                <w:sz w:val="28"/>
                <w:szCs w:val="28"/>
              </w:rPr>
              <w:t>cách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tập</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dùng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que</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đo</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tạm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bằng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đầu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bút</w:t>
            </w:r>
            <w:proofErr w:type="spellEnd"/>
            <w:r w:rsidRPr="0066174E">
              <w:rPr>
                <w:rFonts w:ascii="Times New Roman" w:eastAsia="Times New Roman" w:hAnsi="Times New Roman" w:cs="Times New Roman"/>
                <w:i/>
                <w:iCs/>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Lọ</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hoa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quả</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có</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gì</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Lọ</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và</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quả</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đậm</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hơn</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nhạt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hơn</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So </w:t>
            </w:r>
            <w:proofErr w:type="spellStart"/>
            <w:r w:rsidRPr="0066174E">
              <w:rPr>
                <w:rFonts w:ascii="Times New Roman" w:eastAsia="Times New Roman" w:hAnsi="Times New Roman" w:cs="Times New Roman"/>
                <w:color w:val="333333"/>
                <w:sz w:val="28"/>
                <w:szCs w:val="28"/>
              </w:rPr>
              <w:t>sánh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của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nền</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và</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của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mẫu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sáng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hơn</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sắc</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của</w:t>
            </w:r>
            <w:proofErr w:type="spellEnd"/>
            <w:r w:rsidRPr="0066174E">
              <w:rPr>
                <w:rFonts w:ascii="Times New Roman" w:eastAsia="Times New Roman" w:hAnsi="Times New Roman" w:cs="Times New Roman"/>
                <w:color w:val="333333"/>
                <w:sz w:val="28"/>
                <w:szCs w:val="28"/>
              </w:rPr>
              <w:t xml:space="preserve"> 2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có</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ảnh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hưởng</w:t>
            </w:r>
            <w:proofErr w:type="spellEnd"/>
            <w:r w:rsidRPr="0066174E">
              <w:rPr>
                <w:rFonts w:ascii="Times New Roman" w:eastAsia="Times New Roman" w:hAnsi="Times New Roman" w:cs="Times New Roman"/>
                <w:color w:val="333333"/>
                <w:sz w:val="28"/>
                <w:szCs w:val="28"/>
              </w:rPr>
              <w:t xml:space="preserve"> qua </w:t>
            </w:r>
            <w:proofErr w:type="spellStart"/>
            <w:r w:rsidRPr="0066174E">
              <w:rPr>
                <w:rFonts w:ascii="Times New Roman" w:eastAsia="Times New Roman" w:hAnsi="Times New Roman" w:cs="Times New Roman"/>
                <w:color w:val="333333"/>
                <w:sz w:val="28"/>
                <w:szCs w:val="28"/>
              </w:rPr>
              <w:t>lại</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với</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nhau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không</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Ánh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sáng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chính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chiếu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từ</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phía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 GV lưu ý HS:</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Tùy theo góc nhìn mà bài vẽ có hình dáng, tỷ lệ kích thước, màu sắc khác nhau.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Có thể dùng que đo để kiểm tra tỷ lệ về kích thước.</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Dim mắt để thấy rõ các vùng đậm nhạt.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rPr>
              <w:t xml:space="preserve">2. </w:t>
            </w:r>
            <w:proofErr w:type="spellStart"/>
            <w:r w:rsidRPr="0066174E">
              <w:rPr>
                <w:rFonts w:ascii="Times New Roman" w:eastAsia="Times New Roman" w:hAnsi="Times New Roman" w:cs="Times New Roman"/>
                <w:b/>
                <w:bCs/>
                <w:color w:val="333333"/>
                <w:sz w:val="28"/>
                <w:szCs w:val="28"/>
              </w:rPr>
              <w:t>Hướng</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dẫn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cách</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Vẽ</w:t>
            </w:r>
            <w:proofErr w:type="spellEnd"/>
            <w:r w:rsidRPr="0066174E">
              <w:rPr>
                <w:rFonts w:ascii="Times New Roman" w:eastAsia="Times New Roman" w:hAnsi="Times New Roman" w:cs="Times New Roman"/>
                <w:b/>
                <w:bCs/>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Nhắc lại các bước vẽ theo mẫu?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Gv vẽ minh họa bảng các bước dựng hình bằng phấn.</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xml:space="preserve">- Gv vẽ minh họa đậm nhạt bằng màu một </w:t>
            </w:r>
            <w:r w:rsidRPr="0066174E">
              <w:rPr>
                <w:rFonts w:ascii="Times New Roman" w:eastAsia="Times New Roman" w:hAnsi="Times New Roman" w:cs="Times New Roman"/>
                <w:color w:val="333333"/>
                <w:sz w:val="28"/>
                <w:szCs w:val="28"/>
                <w:lang w:val="nl-NL"/>
              </w:rPr>
              <w:lastRenderedPageBreak/>
              <w:t>quả bất kỳ trên giấy A1.</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GV </w:t>
            </w:r>
            <w:r w:rsidRPr="0066174E">
              <w:rPr>
                <w:rFonts w:ascii="Times New Roman" w:eastAsia="Times New Roman" w:hAnsi="Times New Roman" w:cs="Times New Roman"/>
                <w:i/>
                <w:iCs/>
                <w:color w:val="333333"/>
                <w:sz w:val="28"/>
                <w:szCs w:val="28"/>
                <w:lang w:val="nl-NL"/>
              </w:rPr>
              <w:t>Lưu ý: vẽ từ nhạt đến đậm; Cách tô trộn màu.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 GV ghi</w:t>
            </w:r>
          </w:p>
        </w:tc>
        <w:tc>
          <w:tcPr>
            <w:tcW w:w="224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theo nhóm</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cả lớp</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 và cả lớp</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c>
          <w:tcPr>
            <w:tcW w:w="240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làm xếp mẫu</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xml:space="preserve">HS nhận xét và bổ </w:t>
            </w:r>
            <w:r w:rsidRPr="0066174E">
              <w:rPr>
                <w:rFonts w:ascii="Times New Roman" w:eastAsia="Times New Roman" w:hAnsi="Times New Roman" w:cs="Times New Roman"/>
                <w:color w:val="333333"/>
                <w:sz w:val="28"/>
                <w:szCs w:val="28"/>
                <w:lang w:val="nl-NL"/>
              </w:rPr>
              <w:lastRenderedPageBreak/>
              <w:t>sung nhau</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quan sát</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quan sát và trả lời câu hỏi</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nghe</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nghe, bổ sung HS nghe, quan sát</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ghi bài</w:t>
            </w:r>
          </w:p>
        </w:tc>
      </w:tr>
      <w:tr w:rsidR="0066174E" w:rsidRPr="0066174E" w:rsidTr="0066174E">
        <w:trPr>
          <w:trHeight w:val="779"/>
        </w:trPr>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lastRenderedPageBreak/>
              <w:t xml:space="preserve">I. </w:t>
            </w:r>
            <w:proofErr w:type="spellStart"/>
            <w:r w:rsidRPr="0066174E">
              <w:rPr>
                <w:rFonts w:ascii="Times New Roman" w:eastAsia="Times New Roman" w:hAnsi="Times New Roman" w:cs="Times New Roman"/>
                <w:i/>
                <w:iCs/>
                <w:color w:val="333333"/>
                <w:sz w:val="28"/>
                <w:szCs w:val="28"/>
              </w:rPr>
              <w:t>Quan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sát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nhận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xét</w:t>
            </w:r>
            <w:proofErr w:type="spellEnd"/>
          </w:p>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t xml:space="preserve">II. </w:t>
            </w:r>
            <w:proofErr w:type="spellStart"/>
            <w:r w:rsidRPr="0066174E">
              <w:rPr>
                <w:rFonts w:ascii="Times New Roman" w:eastAsia="Times New Roman" w:hAnsi="Times New Roman" w:cs="Times New Roman"/>
                <w:i/>
                <w:iCs/>
                <w:color w:val="333333"/>
                <w:sz w:val="28"/>
                <w:szCs w:val="28"/>
              </w:rPr>
              <w:t>Cách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p>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Phác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khung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hình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chung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riêng</w:t>
            </w:r>
            <w:proofErr w:type="spellEnd"/>
            <w:r w:rsidRPr="0066174E">
              <w:rPr>
                <w:rFonts w:ascii="Times New Roman" w:eastAsia="Times New Roman" w:hAnsi="Times New Roman" w:cs="Times New Roman"/>
                <w:i/>
                <w:iCs/>
                <w:color w:val="333333"/>
                <w:sz w:val="28"/>
                <w:szCs w:val="28"/>
              </w:rPr>
              <w:t>.</w:t>
            </w:r>
          </w:p>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Tìm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đặc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điểm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phác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nét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chính</w:t>
            </w:r>
            <w:proofErr w:type="spellEnd"/>
            <w:r w:rsidRPr="0066174E">
              <w:rPr>
                <w:rFonts w:ascii="Times New Roman" w:eastAsia="Times New Roman" w:hAnsi="Times New Roman" w:cs="Times New Roman"/>
                <w:i/>
                <w:iCs/>
                <w:color w:val="333333"/>
                <w:sz w:val="28"/>
                <w:szCs w:val="28"/>
              </w:rPr>
              <w:t>.</w:t>
            </w:r>
          </w:p>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Quan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sát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hình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hoàn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thiện</w:t>
            </w:r>
            <w:proofErr w:type="spellEnd"/>
            <w:r w:rsidRPr="0066174E">
              <w:rPr>
                <w:rFonts w:ascii="Times New Roman" w:eastAsia="Times New Roman" w:hAnsi="Times New Roman" w:cs="Times New Roman"/>
                <w:i/>
                <w:iCs/>
                <w:color w:val="333333"/>
                <w:sz w:val="28"/>
                <w:szCs w:val="28"/>
              </w:rPr>
              <w:t>.</w:t>
            </w:r>
          </w:p>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 </w:t>
            </w:r>
            <w:proofErr w:type="spellStart"/>
            <w:r w:rsidRPr="0066174E">
              <w:rPr>
                <w:rFonts w:ascii="Times New Roman" w:eastAsia="Times New Roman" w:hAnsi="Times New Roman" w:cs="Times New Roman"/>
                <w:i/>
                <w:iCs/>
                <w:color w:val="333333"/>
                <w:sz w:val="28"/>
                <w:szCs w:val="28"/>
              </w:rPr>
              <w:t>Phân</w:t>
            </w:r>
            <w:proofErr w:type="spellEnd"/>
            <w:r w:rsidRPr="0066174E">
              <w:rPr>
                <w:rFonts w:ascii="Times New Roman" w:eastAsia="Times New Roman" w:hAnsi="Times New Roman" w:cs="Times New Roman"/>
                <w:i/>
                <w:iCs/>
                <w:color w:val="333333"/>
                <w:sz w:val="28"/>
                <w:szCs w:val="28"/>
              </w:rPr>
              <w:t xml:space="preserve"> chia </w:t>
            </w:r>
            <w:proofErr w:type="spellStart"/>
            <w:r w:rsidRPr="0066174E">
              <w:rPr>
                <w:rFonts w:ascii="Times New Roman" w:eastAsia="Times New Roman" w:hAnsi="Times New Roman" w:cs="Times New Roman"/>
                <w:i/>
                <w:iCs/>
                <w:color w:val="333333"/>
                <w:sz w:val="28"/>
                <w:szCs w:val="28"/>
              </w:rPr>
              <w:t>mảng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đậm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vừa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nhạt</w:t>
            </w:r>
            <w:proofErr w:type="spellEnd"/>
          </w:p>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t xml:space="preserve">                 +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từ</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nhạt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đến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đậm</w:t>
            </w:r>
            <w:proofErr w:type="spellEnd"/>
          </w:p>
          <w:p w:rsidR="0066174E" w:rsidRPr="0066174E" w:rsidRDefault="0066174E" w:rsidP="0066174E">
            <w:pPr>
              <w:spacing w:after="150" w:line="240" w:lineRule="auto"/>
              <w:ind w:left="360"/>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rPr>
              <w:t xml:space="preserve">                 + </w:t>
            </w:r>
            <w:proofErr w:type="spellStart"/>
            <w:r w:rsidRPr="0066174E">
              <w:rPr>
                <w:rFonts w:ascii="Times New Roman" w:eastAsia="Times New Roman" w:hAnsi="Times New Roman" w:cs="Times New Roman"/>
                <w:i/>
                <w:iCs/>
                <w:color w:val="333333"/>
                <w:sz w:val="28"/>
                <w:szCs w:val="28"/>
              </w:rPr>
              <w:t>Trộn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bằng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cách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tô</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chồng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đậm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lên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nhạt</w:t>
            </w:r>
            <w:proofErr w:type="spellEnd"/>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lang w:val="nl-NL"/>
              </w:rPr>
              <w:t>C. </w:t>
            </w:r>
            <w:r w:rsidRPr="0066174E">
              <w:rPr>
                <w:rFonts w:ascii="Times New Roman" w:eastAsia="Times New Roman" w:hAnsi="Times New Roman" w:cs="Times New Roman"/>
                <w:b/>
                <w:bCs/>
                <w:i/>
                <w:iCs/>
                <w:color w:val="333333"/>
                <w:sz w:val="28"/>
                <w:szCs w:val="28"/>
                <w:lang w:val="nl-NL"/>
              </w:rPr>
              <w:t>Thực hành luyện tập</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proofErr w:type="spellStart"/>
            <w:r w:rsidRPr="0066174E">
              <w:rPr>
                <w:rFonts w:ascii="Times New Roman" w:eastAsia="Times New Roman" w:hAnsi="Times New Roman" w:cs="Times New Roman"/>
                <w:i/>
                <w:iCs/>
                <w:color w:val="333333"/>
                <w:sz w:val="28"/>
                <w:szCs w:val="28"/>
              </w:rPr>
              <w:t>Tiết</w:t>
            </w:r>
            <w:proofErr w:type="spellEnd"/>
            <w:r w:rsidRPr="0066174E">
              <w:rPr>
                <w:rFonts w:ascii="Times New Roman" w:eastAsia="Times New Roman" w:hAnsi="Times New Roman" w:cs="Times New Roman"/>
                <w:i/>
                <w:iCs/>
                <w:color w:val="333333"/>
                <w:sz w:val="28"/>
                <w:szCs w:val="28"/>
              </w:rPr>
              <w:t xml:space="preserve"> 1: </w:t>
            </w:r>
            <w:proofErr w:type="spellStart"/>
            <w:r w:rsidRPr="0066174E">
              <w:rPr>
                <w:rFonts w:ascii="Times New Roman" w:eastAsia="Times New Roman" w:hAnsi="Times New Roman" w:cs="Times New Roman"/>
                <w:i/>
                <w:iCs/>
                <w:color w:val="333333"/>
                <w:sz w:val="28"/>
                <w:szCs w:val="28"/>
              </w:rPr>
              <w:t>Dựng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xong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hình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có</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thể</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phác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sơ</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về</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p>
        </w:tc>
      </w:tr>
      <w:tr w:rsidR="0066174E" w:rsidRPr="0066174E" w:rsidTr="0066174E">
        <w:tc>
          <w:tcPr>
            <w:tcW w:w="490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ghi: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III.. Thực hành: Vẽ bài trên giấy A4, chất liệu màu sáp hoặc chì màu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Hướng dẫn, gợi ý HS thực hành</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Lưu ý HS thực hiện các bước</w:t>
            </w:r>
          </w:p>
        </w:tc>
        <w:tc>
          <w:tcPr>
            <w:tcW w:w="224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 theo nhóm mẫu</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c>
          <w:tcPr>
            <w:tcW w:w="240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ghi bài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thực hành vẽ</w:t>
            </w:r>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rPr>
              <w:t>D. </w:t>
            </w:r>
            <w:proofErr w:type="spellStart"/>
            <w:r w:rsidRPr="0066174E">
              <w:rPr>
                <w:rFonts w:ascii="Times New Roman" w:eastAsia="Times New Roman" w:hAnsi="Times New Roman" w:cs="Times New Roman"/>
                <w:b/>
                <w:bCs/>
                <w:i/>
                <w:iCs/>
                <w:color w:val="333333"/>
                <w:sz w:val="28"/>
                <w:szCs w:val="28"/>
              </w:rPr>
              <w:t>Vận</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dụng</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mở</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rộng</w:t>
            </w:r>
            <w:proofErr w:type="spellEnd"/>
            <w:r w:rsidRPr="0066174E">
              <w:rPr>
                <w:rFonts w:ascii="Times New Roman" w:eastAsia="Times New Roman" w:hAnsi="Times New Roman" w:cs="Times New Roman"/>
                <w:b/>
                <w:bCs/>
                <w:color w:val="333333"/>
                <w:sz w:val="28"/>
                <w:szCs w:val="28"/>
              </w:rPr>
              <w:t xml:space="preserve"> - </w:t>
            </w:r>
            <w:proofErr w:type="spellStart"/>
            <w:r w:rsidRPr="0066174E">
              <w:rPr>
                <w:rFonts w:ascii="Times New Roman" w:eastAsia="Times New Roman" w:hAnsi="Times New Roman" w:cs="Times New Roman"/>
                <w:b/>
                <w:bCs/>
                <w:color w:val="333333"/>
                <w:sz w:val="28"/>
                <w:szCs w:val="28"/>
              </w:rPr>
              <w:t>Đánh</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giá</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nhận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xét</w:t>
            </w:r>
            <w:proofErr w:type="spellEnd"/>
            <w:r w:rsidRPr="0066174E">
              <w:rPr>
                <w:rFonts w:ascii="Times New Roman" w:eastAsia="Times New Roman" w:hAnsi="Times New Roman" w:cs="Times New Roman"/>
                <w:b/>
                <w:bCs/>
                <w:color w:val="333333"/>
                <w:sz w:val="28"/>
                <w:szCs w:val="28"/>
              </w:rPr>
              <w:t>.</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r w:rsidRPr="0066174E">
              <w:rPr>
                <w:rFonts w:ascii="Times New Roman" w:eastAsia="Times New Roman" w:hAnsi="Times New Roman" w:cs="Times New Roman"/>
                <w:i/>
                <w:iCs/>
                <w:color w:val="333333"/>
                <w:sz w:val="28"/>
                <w:szCs w:val="28"/>
              </w:rPr>
              <w:t xml:space="preserve">HS </w:t>
            </w:r>
            <w:proofErr w:type="spellStart"/>
            <w:r w:rsidRPr="0066174E">
              <w:rPr>
                <w:rFonts w:ascii="Times New Roman" w:eastAsia="Times New Roman" w:hAnsi="Times New Roman" w:cs="Times New Roman"/>
                <w:i/>
                <w:iCs/>
                <w:color w:val="333333"/>
                <w:sz w:val="28"/>
                <w:szCs w:val="28"/>
              </w:rPr>
              <w:t>biết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nhận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xét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bài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về</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Bố</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cục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Tỷ</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lệ</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về</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hình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so </w:t>
            </w:r>
            <w:proofErr w:type="spellStart"/>
            <w:r w:rsidRPr="0066174E">
              <w:rPr>
                <w:rFonts w:ascii="Times New Roman" w:eastAsia="Times New Roman" w:hAnsi="Times New Roman" w:cs="Times New Roman"/>
                <w:i/>
                <w:iCs/>
                <w:color w:val="333333"/>
                <w:sz w:val="28"/>
                <w:szCs w:val="28"/>
              </w:rPr>
              <w:t>với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p>
        </w:tc>
      </w:tr>
      <w:tr w:rsidR="0066174E" w:rsidRPr="0066174E" w:rsidTr="0066174E">
        <w:tc>
          <w:tcPr>
            <w:tcW w:w="490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Chọn một số bài thực hành của HS treo lên bảng</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 xml:space="preserve">*GV Hướng dẫn, gợi ý HS nhận xét, trả </w:t>
            </w:r>
            <w:r w:rsidRPr="0066174E">
              <w:rPr>
                <w:rFonts w:ascii="Times New Roman" w:eastAsia="Times New Roman" w:hAnsi="Times New Roman" w:cs="Times New Roman"/>
                <w:i/>
                <w:iCs/>
                <w:color w:val="333333"/>
                <w:sz w:val="28"/>
                <w:szCs w:val="28"/>
                <w:lang w:val="nl-NL"/>
              </w:rPr>
              <w:lastRenderedPageBreak/>
              <w:t>lời: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+Nhận xét bài nào có bố cục hợp lý?</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+Bài nào vẽ gần giống với mẫu nhất?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 GV đánh giá kết quả, kết luận vấn đề</w:t>
            </w:r>
          </w:p>
        </w:tc>
        <w:tc>
          <w:tcPr>
            <w:tcW w:w="224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tc>
        <w:tc>
          <w:tcPr>
            <w:tcW w:w="240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xml:space="preserve">HS nhận xét, bổ </w:t>
            </w:r>
            <w:r w:rsidRPr="0066174E">
              <w:rPr>
                <w:rFonts w:ascii="Times New Roman" w:eastAsia="Times New Roman" w:hAnsi="Times New Roman" w:cs="Times New Roman"/>
                <w:color w:val="333333"/>
                <w:sz w:val="28"/>
                <w:szCs w:val="28"/>
                <w:lang w:val="nl-NL"/>
              </w:rPr>
              <w:lastRenderedPageBreak/>
              <w:t>sung lẫn nhau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r>
    </w:tbl>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pt-BR"/>
        </w:rPr>
        <w:t>IV. CÂU HỎI, BÀI TẬP</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 Câu hỏi: Mức 1: +Nêu các bước dựng hình?</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Mức 2: + Khi vẽ đậm nhạt bằng màu chì hoặc sáp, ta nên vẽ như thế nào?</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 Bài tập: Mức 3: + Quan sát một số đồ vật xung quanh, tập so sánh tỷ lệ về kích thước và màu sắc.</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pt-BR"/>
        </w:rPr>
        <w:t>V. HƯỚNG DẪN HỌC SINH VỀ NHÀ</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Đặt mẫu gần giống với mẫu trên lớp, điều chỉnh hình của bài cho đẹp hơn.</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Quan sát một vài quả có sẵn ở nhà, tập vẽ đậm nhạt bằng màu như hướng dẫn trên lớp.</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jc w:val="center"/>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Tiết</w:t>
      </w:r>
      <w:proofErr w:type="spellEnd"/>
      <w:r w:rsidRPr="0066174E">
        <w:rPr>
          <w:rFonts w:ascii="Times New Roman" w:eastAsia="Times New Roman" w:hAnsi="Times New Roman" w:cs="Times New Roman"/>
          <w:b/>
          <w:bCs/>
          <w:color w:val="333333"/>
          <w:sz w:val="28"/>
          <w:szCs w:val="28"/>
        </w:rPr>
        <w:t xml:space="preserve"> 2: </w:t>
      </w:r>
      <w:proofErr w:type="spellStart"/>
      <w:r w:rsidRPr="0066174E">
        <w:rPr>
          <w:rFonts w:ascii="Times New Roman" w:eastAsia="Times New Roman" w:hAnsi="Times New Roman" w:cs="Times New Roman"/>
          <w:b/>
          <w:bCs/>
          <w:color w:val="333333"/>
          <w:sz w:val="28"/>
          <w:szCs w:val="28"/>
        </w:rPr>
        <w:t>Vẽ</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màu</w:t>
      </w:r>
      <w:proofErr w:type="spellEnd"/>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1. Kiểm tra đồ dùng.</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 Kiểm ta màu vẽ và bài vẽ ở nhà</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nl-NL"/>
        </w:rPr>
        <w:t>2. Bài mới.</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bl>
      <w:tblPr>
        <w:tblW w:w="9540"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00"/>
        <w:gridCol w:w="2240"/>
        <w:gridCol w:w="2400"/>
      </w:tblGrid>
      <w:tr w:rsidR="0066174E" w:rsidRPr="0066174E" w:rsidTr="0066174E">
        <w:tc>
          <w:tcPr>
            <w:tcW w:w="4900"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center"/>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Hoạt</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động</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của</w:t>
            </w:r>
            <w:proofErr w:type="spellEnd"/>
            <w:r w:rsidRPr="0066174E">
              <w:rPr>
                <w:rFonts w:ascii="Times New Roman" w:eastAsia="Times New Roman" w:hAnsi="Times New Roman" w:cs="Times New Roman"/>
                <w:b/>
                <w:bCs/>
                <w:color w:val="333333"/>
                <w:sz w:val="28"/>
                <w:szCs w:val="28"/>
              </w:rPr>
              <w:t xml:space="preserve"> GV</w:t>
            </w:r>
          </w:p>
        </w:tc>
        <w:tc>
          <w:tcPr>
            <w:tcW w:w="224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center"/>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Phương</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pháp</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hình</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thức</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tổ</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chức</w:t>
            </w:r>
            <w:proofErr w:type="spellEnd"/>
          </w:p>
        </w:tc>
        <w:tc>
          <w:tcPr>
            <w:tcW w:w="2400"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center"/>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Hoạt</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động</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của</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Học</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sinh</w:t>
            </w:r>
            <w:proofErr w:type="spellEnd"/>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rPr>
              <w:t xml:space="preserve">A. </w:t>
            </w:r>
            <w:proofErr w:type="spellStart"/>
            <w:r w:rsidRPr="0066174E">
              <w:rPr>
                <w:rFonts w:ascii="Times New Roman" w:eastAsia="Times New Roman" w:hAnsi="Times New Roman" w:cs="Times New Roman"/>
                <w:b/>
                <w:bCs/>
                <w:i/>
                <w:iCs/>
                <w:color w:val="333333"/>
                <w:sz w:val="28"/>
                <w:szCs w:val="28"/>
              </w:rPr>
              <w:t>Khởi</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động</w:t>
            </w:r>
            <w:proofErr w:type="spellEnd"/>
            <w:r w:rsidRPr="0066174E">
              <w:rPr>
                <w:rFonts w:ascii="Times New Roman" w:eastAsia="Times New Roman" w:hAnsi="Times New Roman" w:cs="Times New Roman"/>
                <w:b/>
                <w:bCs/>
                <w:color w:val="333333"/>
                <w:sz w:val="20"/>
                <w:szCs w:val="20"/>
              </w:rPr>
              <w:t>  </w:t>
            </w:r>
            <w:proofErr w:type="spellStart"/>
            <w:r w:rsidRPr="0066174E">
              <w:rPr>
                <w:rFonts w:ascii="Times New Roman" w:eastAsia="Times New Roman" w:hAnsi="Times New Roman" w:cs="Times New Roman"/>
                <w:i/>
                <w:iCs/>
                <w:color w:val="333333"/>
                <w:sz w:val="28"/>
                <w:szCs w:val="28"/>
              </w:rPr>
              <w:t>Giới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thiệu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vẻ</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đẹp</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những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bài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tĩnh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vật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lastRenderedPageBreak/>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r w:rsidRPr="0066174E">
              <w:rPr>
                <w:rFonts w:ascii="Times New Roman" w:eastAsia="Times New Roman" w:hAnsi="Times New Roman" w:cs="Times New Roman"/>
                <w:i/>
                <w:iCs/>
                <w:color w:val="333333"/>
                <w:sz w:val="28"/>
                <w:szCs w:val="28"/>
              </w:rPr>
              <w:t xml:space="preserve">HS </w:t>
            </w:r>
            <w:proofErr w:type="spellStart"/>
            <w:r w:rsidRPr="0066174E">
              <w:rPr>
                <w:rFonts w:ascii="Times New Roman" w:eastAsia="Times New Roman" w:hAnsi="Times New Roman" w:cs="Times New Roman"/>
                <w:i/>
                <w:iCs/>
                <w:color w:val="333333"/>
                <w:sz w:val="28"/>
                <w:szCs w:val="28"/>
              </w:rPr>
              <w:t>cảm</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nhận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được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vẻ</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đẹp</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tranh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tĩnh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vật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rPr>
              <w:lastRenderedPageBreak/>
              <w:t>B. </w:t>
            </w:r>
            <w:proofErr w:type="spellStart"/>
            <w:r w:rsidRPr="0066174E">
              <w:rPr>
                <w:rFonts w:ascii="Times New Roman" w:eastAsia="Times New Roman" w:hAnsi="Times New Roman" w:cs="Times New Roman"/>
                <w:b/>
                <w:bCs/>
                <w:i/>
                <w:iCs/>
                <w:color w:val="333333"/>
                <w:sz w:val="28"/>
                <w:szCs w:val="28"/>
              </w:rPr>
              <w:t>Hình</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thành</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kiến</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thức</w:t>
            </w:r>
            <w:proofErr w:type="spellEnd"/>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r w:rsidRPr="0066174E">
              <w:rPr>
                <w:rFonts w:ascii="Times New Roman" w:eastAsia="Times New Roman" w:hAnsi="Times New Roman" w:cs="Times New Roman"/>
                <w:i/>
                <w:iCs/>
                <w:color w:val="333333"/>
                <w:sz w:val="28"/>
                <w:szCs w:val="28"/>
              </w:rPr>
              <w:t xml:space="preserve">HS </w:t>
            </w:r>
            <w:proofErr w:type="spellStart"/>
            <w:r w:rsidRPr="0066174E">
              <w:rPr>
                <w:rFonts w:ascii="Times New Roman" w:eastAsia="Times New Roman" w:hAnsi="Times New Roman" w:cs="Times New Roman"/>
                <w:i/>
                <w:iCs/>
                <w:color w:val="333333"/>
                <w:sz w:val="28"/>
                <w:szCs w:val="28"/>
              </w:rPr>
              <w:t>biết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cách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xếp</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r w:rsidRPr="0066174E">
              <w:rPr>
                <w:rFonts w:ascii="Times New Roman" w:eastAsia="Times New Roman" w:hAnsi="Times New Roman" w:cs="Times New Roman"/>
                <w:i/>
                <w:iCs/>
                <w:color w:val="333333"/>
                <w:sz w:val="28"/>
                <w:szCs w:val="28"/>
              </w:rPr>
              <w:t xml:space="preserve">; So </w:t>
            </w:r>
            <w:proofErr w:type="spellStart"/>
            <w:r w:rsidRPr="0066174E">
              <w:rPr>
                <w:rFonts w:ascii="Times New Roman" w:eastAsia="Times New Roman" w:hAnsi="Times New Roman" w:cs="Times New Roman"/>
                <w:i/>
                <w:iCs/>
                <w:color w:val="333333"/>
                <w:sz w:val="28"/>
                <w:szCs w:val="28"/>
              </w:rPr>
              <w:t>sánh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tỷ</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lệ</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sắc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của</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xong</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phần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p>
        </w:tc>
      </w:tr>
      <w:tr w:rsidR="0066174E" w:rsidRPr="0066174E" w:rsidTr="0066174E">
        <w:trPr>
          <w:trHeight w:val="1146"/>
        </w:trPr>
        <w:tc>
          <w:tcPr>
            <w:tcW w:w="490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lang w:val="nl-NL"/>
              </w:rPr>
              <w:t>1. Hướng dẫn HS Quan sát, nhận xét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Yêu cầu mỗi tổ tự xếp mẫu.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Đại diện các tổ tự nhận xét màu đậm, màu nhạt trên mẫu của nhóm mình</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GV phân tích, củng cố, điều chỉnh lại bố cục cho hợp lý, thẩm mỹ.</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Hướng dẫn, gợi ý HS tìm hiểu, trả lời: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Lọ</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hoa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quả</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có</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gì</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Lọ</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và</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quả</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đậm</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hơn</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nhạt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hơn</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So </w:t>
            </w:r>
            <w:proofErr w:type="spellStart"/>
            <w:r w:rsidRPr="0066174E">
              <w:rPr>
                <w:rFonts w:ascii="Times New Roman" w:eastAsia="Times New Roman" w:hAnsi="Times New Roman" w:cs="Times New Roman"/>
                <w:color w:val="333333"/>
                <w:sz w:val="28"/>
                <w:szCs w:val="28"/>
              </w:rPr>
              <w:t>sánh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của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nền</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và</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của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mẫu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sáng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hơn</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Màu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sắc</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của</w:t>
            </w:r>
            <w:proofErr w:type="spellEnd"/>
            <w:r w:rsidRPr="0066174E">
              <w:rPr>
                <w:rFonts w:ascii="Times New Roman" w:eastAsia="Times New Roman" w:hAnsi="Times New Roman" w:cs="Times New Roman"/>
                <w:color w:val="333333"/>
                <w:sz w:val="28"/>
                <w:szCs w:val="28"/>
              </w:rPr>
              <w:t xml:space="preserve"> 2 </w:t>
            </w:r>
            <w:proofErr w:type="spellStart"/>
            <w:r w:rsidRPr="0066174E">
              <w:rPr>
                <w:rFonts w:ascii="Times New Roman" w:eastAsia="Times New Roman" w:hAnsi="Times New Roman" w:cs="Times New Roman"/>
                <w:color w:val="333333"/>
                <w:sz w:val="28"/>
                <w:szCs w:val="28"/>
              </w:rPr>
              <w:t>vật</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có</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ảnh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hưởng</w:t>
            </w:r>
            <w:proofErr w:type="spellEnd"/>
            <w:r w:rsidRPr="0066174E">
              <w:rPr>
                <w:rFonts w:ascii="Times New Roman" w:eastAsia="Times New Roman" w:hAnsi="Times New Roman" w:cs="Times New Roman"/>
                <w:color w:val="333333"/>
                <w:sz w:val="28"/>
                <w:szCs w:val="28"/>
              </w:rPr>
              <w:t xml:space="preserve"> qua </w:t>
            </w:r>
            <w:proofErr w:type="spellStart"/>
            <w:r w:rsidRPr="0066174E">
              <w:rPr>
                <w:rFonts w:ascii="Times New Roman" w:eastAsia="Times New Roman" w:hAnsi="Times New Roman" w:cs="Times New Roman"/>
                <w:color w:val="333333"/>
                <w:sz w:val="28"/>
                <w:szCs w:val="28"/>
              </w:rPr>
              <w:t>lại</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với</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nhau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không</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Ánh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sáng</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chính</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chiếu</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từ</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phía</w:t>
            </w:r>
            <w:proofErr w:type="spellEnd"/>
            <w:r w:rsidRPr="0066174E">
              <w:rPr>
                <w:rFonts w:ascii="Times New Roman" w:eastAsia="Times New Roman" w:hAnsi="Times New Roman" w:cs="Times New Roman"/>
                <w:color w:val="333333"/>
                <w:sz w:val="28"/>
                <w:szCs w:val="28"/>
              </w:rPr>
              <w:t xml:space="preserve"> </w:t>
            </w:r>
            <w:proofErr w:type="spellStart"/>
            <w:r w:rsidRPr="0066174E">
              <w:rPr>
                <w:rFonts w:ascii="Times New Roman" w:eastAsia="Times New Roman" w:hAnsi="Times New Roman" w:cs="Times New Roman"/>
                <w:color w:val="333333"/>
                <w:sz w:val="28"/>
                <w:szCs w:val="28"/>
              </w:rPr>
              <w:t>nào</w:t>
            </w:r>
            <w:proofErr w:type="spellEnd"/>
            <w:r w:rsidRPr="0066174E">
              <w:rPr>
                <w:rFonts w:ascii="Times New Roman" w:eastAsia="Times New Roman" w:hAnsi="Times New Roman" w:cs="Times New Roman"/>
                <w:color w:val="333333"/>
                <w:sz w:val="28"/>
                <w:szCs w:val="28"/>
              </w:rPr>
              <w: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 GV lưu ý HS:</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Tùy theo góc nhìn mà bài vẽ có hình dáng, tỷ lệ kích thước, màu sắc khác nhau.</w:t>
            </w:r>
          </w:p>
        </w:tc>
        <w:tc>
          <w:tcPr>
            <w:tcW w:w="224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theo nhóm</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c>
          <w:tcPr>
            <w:tcW w:w="240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làm xếp mẫu</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nhận xét và bổ sung nhau</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quan sát</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quan sát và trả lời câu hỏi</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lang w:val="nl-NL"/>
              </w:rPr>
              <w:t>C. </w:t>
            </w:r>
            <w:r w:rsidRPr="0066174E">
              <w:rPr>
                <w:rFonts w:ascii="Times New Roman" w:eastAsia="Times New Roman" w:hAnsi="Times New Roman" w:cs="Times New Roman"/>
                <w:b/>
                <w:bCs/>
                <w:i/>
                <w:iCs/>
                <w:color w:val="333333"/>
                <w:sz w:val="28"/>
                <w:szCs w:val="28"/>
                <w:lang w:val="nl-NL"/>
              </w:rPr>
              <w:t>Thực hành luyện tập</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proofErr w:type="spellStart"/>
            <w:r w:rsidRPr="0066174E">
              <w:rPr>
                <w:rFonts w:ascii="Times New Roman" w:eastAsia="Times New Roman" w:hAnsi="Times New Roman" w:cs="Times New Roman"/>
                <w:i/>
                <w:iCs/>
                <w:color w:val="333333"/>
                <w:sz w:val="28"/>
                <w:szCs w:val="28"/>
              </w:rPr>
              <w:t>Tiết</w:t>
            </w:r>
            <w:proofErr w:type="spellEnd"/>
            <w:r w:rsidRPr="0066174E">
              <w:rPr>
                <w:rFonts w:ascii="Times New Roman" w:eastAsia="Times New Roman" w:hAnsi="Times New Roman" w:cs="Times New Roman"/>
                <w:i/>
                <w:iCs/>
                <w:color w:val="333333"/>
                <w:sz w:val="28"/>
                <w:szCs w:val="28"/>
              </w:rPr>
              <w:t xml:space="preserve"> 2: </w:t>
            </w:r>
            <w:proofErr w:type="spellStart"/>
            <w:r w:rsidRPr="0066174E">
              <w:rPr>
                <w:rFonts w:ascii="Times New Roman" w:eastAsia="Times New Roman" w:hAnsi="Times New Roman" w:cs="Times New Roman"/>
                <w:i/>
                <w:iCs/>
                <w:color w:val="333333"/>
                <w:sz w:val="28"/>
                <w:szCs w:val="28"/>
              </w:rPr>
              <w:t>Hoàn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thành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màu</w:t>
            </w:r>
            <w:proofErr w:type="spellEnd"/>
          </w:p>
        </w:tc>
      </w:tr>
      <w:tr w:rsidR="0066174E" w:rsidRPr="0066174E" w:rsidTr="0066174E">
        <w:tc>
          <w:tcPr>
            <w:tcW w:w="490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lastRenderedPageBreak/>
              <w:t>+ liệu màu sáp hoặc chì màu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Hướng dẫn, gợi ý HS thực hành</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Lưu ý HS thực hiện các bước</w:t>
            </w:r>
          </w:p>
        </w:tc>
        <w:tc>
          <w:tcPr>
            <w:tcW w:w="224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 theo nhóm mẫu</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c>
          <w:tcPr>
            <w:tcW w:w="240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48"/>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lastRenderedPageBreak/>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lastRenderedPageBreak/>
              <w:t>HS ghi bài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thực hành vẽ</w:t>
            </w:r>
          </w:p>
        </w:tc>
      </w:tr>
      <w:tr w:rsidR="0066174E" w:rsidRPr="0066174E" w:rsidTr="0066174E">
        <w:tc>
          <w:tcPr>
            <w:tcW w:w="9540" w:type="dxa"/>
            <w:gridSpan w:val="3"/>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color w:val="333333"/>
                <w:sz w:val="28"/>
                <w:szCs w:val="28"/>
              </w:rPr>
              <w:lastRenderedPageBreak/>
              <w:t>D. </w:t>
            </w:r>
            <w:proofErr w:type="spellStart"/>
            <w:r w:rsidRPr="0066174E">
              <w:rPr>
                <w:rFonts w:ascii="Times New Roman" w:eastAsia="Times New Roman" w:hAnsi="Times New Roman" w:cs="Times New Roman"/>
                <w:b/>
                <w:bCs/>
                <w:i/>
                <w:iCs/>
                <w:color w:val="333333"/>
                <w:sz w:val="28"/>
                <w:szCs w:val="28"/>
              </w:rPr>
              <w:t>Vận</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dụng</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mở</w:t>
            </w:r>
            <w:proofErr w:type="spellEnd"/>
            <w:r w:rsidRPr="0066174E">
              <w:rPr>
                <w:rFonts w:ascii="Times New Roman" w:eastAsia="Times New Roman" w:hAnsi="Times New Roman" w:cs="Times New Roman"/>
                <w:b/>
                <w:bCs/>
                <w:i/>
                <w:iCs/>
                <w:color w:val="333333"/>
                <w:sz w:val="28"/>
                <w:szCs w:val="28"/>
              </w:rPr>
              <w:t xml:space="preserve"> </w:t>
            </w:r>
            <w:proofErr w:type="spellStart"/>
            <w:r w:rsidRPr="0066174E">
              <w:rPr>
                <w:rFonts w:ascii="Times New Roman" w:eastAsia="Times New Roman" w:hAnsi="Times New Roman" w:cs="Times New Roman"/>
                <w:b/>
                <w:bCs/>
                <w:i/>
                <w:iCs/>
                <w:color w:val="333333"/>
                <w:sz w:val="28"/>
                <w:szCs w:val="28"/>
              </w:rPr>
              <w:t>rộng</w:t>
            </w:r>
            <w:proofErr w:type="spellEnd"/>
            <w:r w:rsidRPr="0066174E">
              <w:rPr>
                <w:rFonts w:ascii="Times New Roman" w:eastAsia="Times New Roman" w:hAnsi="Times New Roman" w:cs="Times New Roman"/>
                <w:b/>
                <w:bCs/>
                <w:color w:val="333333"/>
                <w:sz w:val="28"/>
                <w:szCs w:val="28"/>
              </w:rPr>
              <w:t xml:space="preserve"> - </w:t>
            </w:r>
            <w:proofErr w:type="spellStart"/>
            <w:r w:rsidRPr="0066174E">
              <w:rPr>
                <w:rFonts w:ascii="Times New Roman" w:eastAsia="Times New Roman" w:hAnsi="Times New Roman" w:cs="Times New Roman"/>
                <w:b/>
                <w:bCs/>
                <w:color w:val="333333"/>
                <w:sz w:val="28"/>
                <w:szCs w:val="28"/>
              </w:rPr>
              <w:t>Đánh</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giá</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nhận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xét</w:t>
            </w:r>
            <w:proofErr w:type="spellEnd"/>
            <w:r w:rsidRPr="0066174E">
              <w:rPr>
                <w:rFonts w:ascii="Times New Roman" w:eastAsia="Times New Roman" w:hAnsi="Times New Roman" w:cs="Times New Roman"/>
                <w:b/>
                <w:bCs/>
                <w:color w:val="333333"/>
                <w:sz w:val="28"/>
                <w:szCs w:val="28"/>
              </w:rPr>
              <w:t>.</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proofErr w:type="spellStart"/>
            <w:r w:rsidRPr="0066174E">
              <w:rPr>
                <w:rFonts w:ascii="Times New Roman" w:eastAsia="Times New Roman" w:hAnsi="Times New Roman" w:cs="Times New Roman"/>
                <w:b/>
                <w:bCs/>
                <w:color w:val="333333"/>
                <w:sz w:val="28"/>
                <w:szCs w:val="28"/>
              </w:rPr>
              <w:t>Yêu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cầu</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cần</w:t>
            </w:r>
            <w:proofErr w:type="spellEnd"/>
            <w:r w:rsidRPr="0066174E">
              <w:rPr>
                <w:rFonts w:ascii="Times New Roman" w:eastAsia="Times New Roman" w:hAnsi="Times New Roman" w:cs="Times New Roman"/>
                <w:b/>
                <w:bCs/>
                <w:color w:val="333333"/>
                <w:sz w:val="28"/>
                <w:szCs w:val="28"/>
              </w:rPr>
              <w:t xml:space="preserve"> </w:t>
            </w:r>
            <w:proofErr w:type="spellStart"/>
            <w:r w:rsidRPr="0066174E">
              <w:rPr>
                <w:rFonts w:ascii="Times New Roman" w:eastAsia="Times New Roman" w:hAnsi="Times New Roman" w:cs="Times New Roman"/>
                <w:b/>
                <w:bCs/>
                <w:color w:val="333333"/>
                <w:sz w:val="28"/>
                <w:szCs w:val="28"/>
              </w:rPr>
              <w:t>đạt</w:t>
            </w:r>
            <w:proofErr w:type="spellEnd"/>
            <w:r w:rsidRPr="0066174E">
              <w:rPr>
                <w:rFonts w:ascii="Times New Roman" w:eastAsia="Times New Roman" w:hAnsi="Times New Roman" w:cs="Times New Roman"/>
                <w:b/>
                <w:bCs/>
                <w:color w:val="333333"/>
                <w:sz w:val="28"/>
                <w:szCs w:val="28"/>
              </w:rPr>
              <w:t>:</w:t>
            </w:r>
            <w:r w:rsidRPr="0066174E">
              <w:rPr>
                <w:rFonts w:ascii="Times New Roman" w:eastAsia="Times New Roman" w:hAnsi="Times New Roman" w:cs="Times New Roman"/>
                <w:color w:val="333333"/>
                <w:sz w:val="28"/>
                <w:szCs w:val="28"/>
              </w:rPr>
              <w:t> </w:t>
            </w:r>
            <w:r w:rsidRPr="0066174E">
              <w:rPr>
                <w:rFonts w:ascii="Times New Roman" w:eastAsia="Times New Roman" w:hAnsi="Times New Roman" w:cs="Times New Roman"/>
                <w:i/>
                <w:iCs/>
                <w:color w:val="333333"/>
                <w:sz w:val="28"/>
                <w:szCs w:val="28"/>
              </w:rPr>
              <w:t xml:space="preserve">HS </w:t>
            </w:r>
            <w:proofErr w:type="spellStart"/>
            <w:r w:rsidRPr="0066174E">
              <w:rPr>
                <w:rFonts w:ascii="Times New Roman" w:eastAsia="Times New Roman" w:hAnsi="Times New Roman" w:cs="Times New Roman"/>
                <w:i/>
                <w:iCs/>
                <w:color w:val="333333"/>
                <w:sz w:val="28"/>
                <w:szCs w:val="28"/>
              </w:rPr>
              <w:t>biết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nhận</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xét</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bài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về</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Bố</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cục</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Tỷ</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lệ</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về</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hình</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vẽ</w:t>
            </w:r>
            <w:proofErr w:type="spellEnd"/>
            <w:r w:rsidRPr="0066174E">
              <w:rPr>
                <w:rFonts w:ascii="Times New Roman" w:eastAsia="Times New Roman" w:hAnsi="Times New Roman" w:cs="Times New Roman"/>
                <w:i/>
                <w:iCs/>
                <w:color w:val="333333"/>
                <w:sz w:val="28"/>
                <w:szCs w:val="28"/>
              </w:rPr>
              <w:t xml:space="preserve"> so </w:t>
            </w:r>
            <w:proofErr w:type="spellStart"/>
            <w:r w:rsidRPr="0066174E">
              <w:rPr>
                <w:rFonts w:ascii="Times New Roman" w:eastAsia="Times New Roman" w:hAnsi="Times New Roman" w:cs="Times New Roman"/>
                <w:i/>
                <w:iCs/>
                <w:color w:val="333333"/>
                <w:sz w:val="28"/>
                <w:szCs w:val="28"/>
              </w:rPr>
              <w:t>với</w:t>
            </w:r>
            <w:proofErr w:type="spellEnd"/>
            <w:r w:rsidRPr="0066174E">
              <w:rPr>
                <w:rFonts w:ascii="Times New Roman" w:eastAsia="Times New Roman" w:hAnsi="Times New Roman" w:cs="Times New Roman"/>
                <w:i/>
                <w:iCs/>
                <w:color w:val="333333"/>
                <w:sz w:val="28"/>
                <w:szCs w:val="28"/>
              </w:rPr>
              <w:t xml:space="preserve"> </w:t>
            </w:r>
            <w:proofErr w:type="spellStart"/>
            <w:r w:rsidRPr="0066174E">
              <w:rPr>
                <w:rFonts w:ascii="Times New Roman" w:eastAsia="Times New Roman" w:hAnsi="Times New Roman" w:cs="Times New Roman"/>
                <w:i/>
                <w:iCs/>
                <w:color w:val="333333"/>
                <w:sz w:val="28"/>
                <w:szCs w:val="28"/>
              </w:rPr>
              <w:t>mẫu</w:t>
            </w:r>
            <w:proofErr w:type="spellEnd"/>
          </w:p>
        </w:tc>
      </w:tr>
      <w:tr w:rsidR="0066174E" w:rsidRPr="0066174E" w:rsidTr="0066174E">
        <w:tc>
          <w:tcPr>
            <w:tcW w:w="490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Chuyển giao nhiệm vụ học tập:</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 Chọn một số bài thực hành của HS treo lên bảng</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*GV Hướng dẫn, gợi ý HS nhận xét, trả lời:</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+Nhận xét bài nào có bố cục hợp lý?</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+Bài nào vẽ gần giống với mẫu nhất?</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i/>
                <w:iCs/>
                <w:color w:val="333333"/>
                <w:sz w:val="28"/>
                <w:szCs w:val="28"/>
                <w:lang w:val="nl-NL"/>
              </w:rPr>
              <w:t>* GV đánh giá kết quả, kết luận vấn đề</w:t>
            </w:r>
          </w:p>
        </w:tc>
        <w:tc>
          <w:tcPr>
            <w:tcW w:w="224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+Hoạt động cá nhân</w:t>
            </w:r>
          </w:p>
          <w:p w:rsidR="0066174E" w:rsidRPr="0066174E" w:rsidRDefault="0066174E" w:rsidP="0066174E">
            <w:pPr>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c>
          <w:tcPr>
            <w:tcW w:w="2400"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pacing w:after="150" w:line="240" w:lineRule="auto"/>
              <w:ind w:left="-48"/>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nl-NL"/>
              </w:rPr>
              <w:t>HS nhận xét, bổ sung lẫn nhau</w:t>
            </w:r>
          </w:p>
          <w:p w:rsidR="0066174E" w:rsidRPr="0066174E" w:rsidRDefault="0066174E" w:rsidP="0066174E">
            <w:pPr>
              <w:spacing w:after="150" w:line="240" w:lineRule="auto"/>
              <w:jc w:val="both"/>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tc>
      </w:tr>
    </w:tbl>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pt-BR"/>
        </w:rPr>
        <w:t>IV. CÂU HỎI, BÀI TẬP</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 Câu hỏi: Mức 1: + Nêu các bước dựng hình?</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Mức 2: + Khi vẽ đậm nhạt bằng màu chì hoặc sáp, ta nên vẽ như thế nào?</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8"/>
          <w:szCs w:val="28"/>
          <w:lang w:val="pt-BR"/>
        </w:rPr>
        <w:t>                 + Bài tập: Mức 3: + Quan sát một số đồ vật xung quanh, tập so sánh tỷ lệ về kích thước và màu sắc.</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color w:val="333333"/>
          <w:sz w:val="20"/>
          <w:szCs w:val="20"/>
        </w:rPr>
        <w:t> </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sidRPr="0066174E">
        <w:rPr>
          <w:rFonts w:ascii="Times New Roman" w:eastAsia="Times New Roman" w:hAnsi="Times New Roman" w:cs="Times New Roman"/>
          <w:b/>
          <w:bCs/>
          <w:i/>
          <w:iCs/>
          <w:color w:val="333333"/>
          <w:sz w:val="28"/>
          <w:szCs w:val="28"/>
          <w:lang w:val="pt-BR"/>
        </w:rPr>
        <w:t>V. HƯỚNG DẪN HỌC SINH VỀ NHÀ</w:t>
      </w:r>
    </w:p>
    <w:p w:rsidR="0066174E" w:rsidRPr="0066174E" w:rsidRDefault="0066174E" w:rsidP="0066174E">
      <w:pPr>
        <w:shd w:val="clear" w:color="auto" w:fill="FFFFFF"/>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8"/>
          <w:szCs w:val="28"/>
          <w:lang w:val="pt-BR"/>
        </w:rPr>
        <w:t>- HS tự đặt mẫu ở nhà, vậ</w:t>
      </w:r>
      <w:r w:rsidRPr="0066174E">
        <w:rPr>
          <w:rFonts w:ascii="Times New Roman" w:eastAsia="Times New Roman" w:hAnsi="Times New Roman" w:cs="Times New Roman"/>
          <w:color w:val="333333"/>
          <w:sz w:val="28"/>
          <w:szCs w:val="28"/>
          <w:lang w:val="pt-BR"/>
        </w:rPr>
        <w:t>t mẫu</w:t>
      </w:r>
      <w:r>
        <w:rPr>
          <w:rFonts w:ascii="Times New Roman" w:eastAsia="Times New Roman" w:hAnsi="Times New Roman" w:cs="Times New Roman"/>
          <w:color w:val="333333"/>
          <w:sz w:val="28"/>
          <w:szCs w:val="28"/>
          <w:lang w:val="pt-BR"/>
        </w:rPr>
        <w:t xml:space="preserve"> đơn giản có thể gần giống với mẫu trên lớp. </w:t>
      </w:r>
      <w:r w:rsidRPr="0066174E">
        <w:rPr>
          <w:rFonts w:ascii="Times New Roman" w:eastAsia="Times New Roman" w:hAnsi="Times New Roman" w:cs="Times New Roman"/>
          <w:color w:val="333333"/>
          <w:sz w:val="28"/>
          <w:szCs w:val="28"/>
          <w:lang w:val="pt-BR"/>
        </w:rPr>
        <w:t>- Quan sát tập vẽ đậm nhạt</w:t>
      </w:r>
      <w:r>
        <w:rPr>
          <w:rFonts w:ascii="Times New Roman" w:eastAsia="Times New Roman" w:hAnsi="Times New Roman" w:cs="Times New Roman"/>
          <w:color w:val="333333"/>
          <w:sz w:val="28"/>
          <w:szCs w:val="28"/>
          <w:lang w:val="pt-BR"/>
        </w:rPr>
        <w:t xml:space="preserve"> bằng màu như hướng dẫn trên </w:t>
      </w:r>
      <w:r w:rsidRPr="0066174E">
        <w:rPr>
          <w:rFonts w:ascii="Times New Roman" w:eastAsia="Times New Roman" w:hAnsi="Times New Roman" w:cs="Times New Roman"/>
          <w:color w:val="333333"/>
          <w:sz w:val="28"/>
          <w:szCs w:val="28"/>
          <w:lang w:val="pt-BR"/>
        </w:rPr>
        <w:t>.</w:t>
      </w:r>
    </w:p>
    <w:p w:rsidR="00BB2E44" w:rsidRPr="0066174E" w:rsidRDefault="00BB2E44">
      <w:pPr>
        <w:rPr>
          <w:rFonts w:ascii="Times New Roman" w:hAnsi="Times New Roman" w:cs="Times New Roman"/>
        </w:rPr>
      </w:pPr>
    </w:p>
    <w:sectPr w:rsidR="00BB2E44" w:rsidRPr="00661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4E"/>
    <w:rsid w:val="0066174E"/>
    <w:rsid w:val="00BB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2020-02-17T01:56:00Z</dcterms:created>
  <dcterms:modified xsi:type="dcterms:W3CDTF">2020-02-17T02:14:00Z</dcterms:modified>
</cp:coreProperties>
</file>